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FB9AC9" w14:textId="050AD5AE" w:rsidR="00E9282B" w:rsidRPr="00A27AAF" w:rsidRDefault="00A27AAF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08B89584" w14:textId="77777777" w:rsidR="00F043BD" w:rsidRPr="00F043BD" w:rsidRDefault="00F043BD" w:rsidP="00F043BD">
      <w:pPr>
        <w:pStyle w:val="Default"/>
        <w:jc w:val="center"/>
        <w:rPr>
          <w:b/>
          <w:bCs/>
          <w:sz w:val="22"/>
          <w:szCs w:val="22"/>
        </w:rPr>
      </w:pPr>
    </w:p>
    <w:p w14:paraId="10B589AC" w14:textId="5D1130D8" w:rsidR="00F043BD" w:rsidRPr="008E6727" w:rsidRDefault="008E6727" w:rsidP="00F043BD">
      <w:pPr>
        <w:pStyle w:val="Default"/>
        <w:jc w:val="center"/>
        <w:rPr>
          <w:b/>
          <w:bCs/>
          <w:sz w:val="22"/>
          <w:szCs w:val="22"/>
        </w:rPr>
      </w:pPr>
      <w:r w:rsidRPr="008E6727">
        <w:rPr>
          <w:b/>
          <w:bCs/>
          <w:sz w:val="22"/>
          <w:szCs w:val="22"/>
        </w:rPr>
        <w:t>ПРОТОКОЛ ЗА ПОСЕЩЕНИЕ НА МЯСТО</w:t>
      </w:r>
    </w:p>
    <w:p w14:paraId="1F6F4ACD" w14:textId="77777777" w:rsidR="00F043BD" w:rsidRDefault="00F043BD" w:rsidP="00F043BD">
      <w:pPr>
        <w:jc w:val="both"/>
        <w:rPr>
          <w:rFonts w:ascii="Times New Roman" w:hAnsi="Times New Roman"/>
          <w:bCs/>
          <w:iCs/>
          <w:sz w:val="22"/>
          <w:szCs w:val="22"/>
          <w:lang w:eastAsia="bg-BG"/>
        </w:rPr>
      </w:pPr>
    </w:p>
    <w:p w14:paraId="3E4269DA" w14:textId="76E29358" w:rsidR="008E6727" w:rsidRPr="008E6727" w:rsidRDefault="008E6727" w:rsidP="00F043BD">
      <w:pPr>
        <w:jc w:val="both"/>
        <w:rPr>
          <w:rFonts w:ascii="Times New Roman" w:hAnsi="Times New Roman"/>
          <w:b/>
          <w:iCs/>
          <w:sz w:val="22"/>
          <w:szCs w:val="22"/>
          <w:lang w:eastAsia="bg-BG"/>
        </w:rPr>
      </w:pPr>
      <w:r w:rsidRPr="008E6727">
        <w:rPr>
          <w:rFonts w:ascii="Times New Roman" w:hAnsi="Times New Roman"/>
          <w:b/>
          <w:iCs/>
          <w:sz w:val="22"/>
          <w:szCs w:val="22"/>
          <w:lang w:eastAsia="bg-BG"/>
        </w:rPr>
        <w:t xml:space="preserve">Представител на Кандидата: </w:t>
      </w:r>
    </w:p>
    <w:p w14:paraId="0B95609C" w14:textId="4E5F5B89" w:rsidR="00F043BD" w:rsidRPr="00F043BD" w:rsidRDefault="00F043BD" w:rsidP="00F043BD">
      <w:pPr>
        <w:jc w:val="both"/>
        <w:rPr>
          <w:rFonts w:ascii="Times New Roman" w:hAnsi="Times New Roman"/>
          <w:bCs/>
          <w:iCs/>
          <w:sz w:val="22"/>
          <w:szCs w:val="22"/>
          <w:lang w:eastAsia="bg-BG"/>
        </w:rPr>
      </w:pPr>
      <w:r w:rsidRPr="00F043BD">
        <w:rPr>
          <w:rFonts w:ascii="Times New Roman" w:hAnsi="Times New Roman"/>
          <w:bCs/>
          <w:iCs/>
          <w:sz w:val="22"/>
          <w:szCs w:val="22"/>
          <w:lang w:eastAsia="bg-BG"/>
        </w:rPr>
        <w:t>Долуподписаният</w:t>
      </w:r>
      <w:r w:rsidR="008E6727">
        <w:rPr>
          <w:rFonts w:ascii="Times New Roman" w:hAnsi="Times New Roman"/>
          <w:bCs/>
          <w:iCs/>
          <w:sz w:val="22"/>
          <w:szCs w:val="22"/>
          <w:lang w:eastAsia="bg-BG"/>
        </w:rPr>
        <w:t>/-та</w:t>
      </w:r>
      <w:r w:rsidRPr="00F043BD">
        <w:rPr>
          <w:rFonts w:ascii="Times New Roman" w:hAnsi="Times New Roman"/>
          <w:bCs/>
          <w:iCs/>
          <w:sz w:val="22"/>
          <w:szCs w:val="22"/>
          <w:lang w:eastAsia="bg-BG"/>
        </w:rPr>
        <w:t xml:space="preserve">:  …………………………..…………………………......……………………, </w:t>
      </w:r>
    </w:p>
    <w:p w14:paraId="7CA7F4BE" w14:textId="77777777" w:rsidR="00F043BD" w:rsidRPr="00F043BD" w:rsidRDefault="00F043BD" w:rsidP="00F043BD">
      <w:pPr>
        <w:jc w:val="both"/>
        <w:rPr>
          <w:rFonts w:ascii="Times New Roman" w:hAnsi="Times New Roman"/>
          <w:bCs/>
          <w:i/>
          <w:iCs/>
          <w:sz w:val="18"/>
          <w:szCs w:val="18"/>
          <w:lang w:eastAsia="bg-BG"/>
        </w:rPr>
      </w:pPr>
      <w:r w:rsidRPr="00F043BD">
        <w:rPr>
          <w:rFonts w:ascii="Times New Roman" w:hAnsi="Times New Roman"/>
          <w:bCs/>
          <w:iCs/>
          <w:sz w:val="22"/>
          <w:szCs w:val="22"/>
          <w:lang w:eastAsia="bg-BG"/>
        </w:rPr>
        <w:t xml:space="preserve">                                               </w:t>
      </w:r>
      <w:r w:rsidRPr="00F043BD">
        <w:rPr>
          <w:rFonts w:ascii="Times New Roman" w:hAnsi="Times New Roman"/>
          <w:bCs/>
          <w:i/>
          <w:iCs/>
          <w:sz w:val="18"/>
          <w:szCs w:val="18"/>
          <w:lang w:eastAsia="bg-BG"/>
        </w:rPr>
        <w:t xml:space="preserve">(собствено, бащино и фамилно име) </w:t>
      </w:r>
    </w:p>
    <w:p w14:paraId="52652671" w14:textId="101DE064" w:rsidR="00F043BD" w:rsidRPr="00F043BD" w:rsidRDefault="00F043BD" w:rsidP="00F043BD">
      <w:pPr>
        <w:jc w:val="both"/>
        <w:rPr>
          <w:rFonts w:ascii="Times New Roman" w:hAnsi="Times New Roman"/>
          <w:bCs/>
          <w:iCs/>
          <w:sz w:val="22"/>
          <w:szCs w:val="22"/>
          <w:lang w:eastAsia="bg-BG"/>
        </w:rPr>
      </w:pPr>
    </w:p>
    <w:p w14:paraId="0D809BFD" w14:textId="77777777" w:rsidR="00F043BD" w:rsidRPr="00F043BD" w:rsidRDefault="00F043BD" w:rsidP="00F043BD">
      <w:pPr>
        <w:jc w:val="both"/>
        <w:rPr>
          <w:rFonts w:ascii="Times New Roman" w:hAnsi="Times New Roman"/>
          <w:bCs/>
          <w:iCs/>
          <w:sz w:val="22"/>
          <w:szCs w:val="22"/>
          <w:lang w:eastAsia="bg-BG"/>
        </w:rPr>
      </w:pPr>
      <w:r w:rsidRPr="00F043BD">
        <w:rPr>
          <w:rFonts w:ascii="Times New Roman" w:hAnsi="Times New Roman"/>
          <w:bCs/>
          <w:iCs/>
          <w:sz w:val="22"/>
          <w:szCs w:val="22"/>
          <w:lang w:eastAsia="bg-BG"/>
        </w:rPr>
        <w:t xml:space="preserve">в качеството си на  ……………………………….. </w:t>
      </w:r>
    </w:p>
    <w:p w14:paraId="19ECF1B5" w14:textId="77777777" w:rsidR="00F043BD" w:rsidRPr="00F043BD" w:rsidRDefault="00F043BD" w:rsidP="00F043BD">
      <w:pPr>
        <w:jc w:val="both"/>
        <w:rPr>
          <w:rFonts w:ascii="Times New Roman" w:hAnsi="Times New Roman"/>
          <w:bCs/>
          <w:iCs/>
          <w:sz w:val="18"/>
          <w:szCs w:val="18"/>
          <w:lang w:eastAsia="bg-BG"/>
        </w:rPr>
      </w:pPr>
      <w:r w:rsidRPr="00F043BD">
        <w:rPr>
          <w:rFonts w:ascii="Times New Roman" w:hAnsi="Times New Roman"/>
          <w:bCs/>
          <w:iCs/>
          <w:sz w:val="18"/>
          <w:szCs w:val="18"/>
          <w:lang w:eastAsia="bg-BG"/>
        </w:rPr>
        <w:t>(</w:t>
      </w:r>
      <w:r w:rsidRPr="00F043BD">
        <w:rPr>
          <w:rFonts w:ascii="Times New Roman" w:hAnsi="Times New Roman"/>
          <w:bCs/>
          <w:i/>
          <w:iCs/>
          <w:sz w:val="18"/>
          <w:szCs w:val="18"/>
          <w:lang w:eastAsia="bg-BG"/>
        </w:rPr>
        <w:t>посочва се длъжността и качеството, в което лицето има право да представлява и управлява –  напр. изпълнителен директор, управител, съдружник, член на органите за управление и контрол  на кандидата и др.</w:t>
      </w:r>
      <w:r w:rsidRPr="00F043BD">
        <w:rPr>
          <w:rFonts w:ascii="Times New Roman" w:hAnsi="Times New Roman"/>
          <w:bCs/>
          <w:iCs/>
          <w:sz w:val="18"/>
          <w:szCs w:val="18"/>
          <w:lang w:eastAsia="bg-BG"/>
        </w:rPr>
        <w:t xml:space="preserve">) </w:t>
      </w:r>
    </w:p>
    <w:p w14:paraId="32017A75" w14:textId="7EFCEE2B" w:rsidR="00F043BD" w:rsidRPr="00F043BD" w:rsidRDefault="00F043BD" w:rsidP="00F043BD">
      <w:pPr>
        <w:jc w:val="both"/>
        <w:rPr>
          <w:rFonts w:ascii="Times New Roman" w:hAnsi="Times New Roman"/>
          <w:bCs/>
          <w:iCs/>
          <w:sz w:val="22"/>
          <w:szCs w:val="22"/>
          <w:lang w:eastAsia="bg-BG"/>
        </w:rPr>
      </w:pPr>
    </w:p>
    <w:p w14:paraId="7DC39BD7" w14:textId="7E566E5D" w:rsidR="00F043BD" w:rsidRPr="00F043BD" w:rsidRDefault="00F043BD" w:rsidP="00F043BD">
      <w:pPr>
        <w:jc w:val="both"/>
        <w:rPr>
          <w:rFonts w:ascii="Times New Roman" w:hAnsi="Times New Roman"/>
          <w:bCs/>
          <w:iCs/>
          <w:sz w:val="22"/>
          <w:szCs w:val="22"/>
          <w:lang w:eastAsia="bg-BG"/>
        </w:rPr>
      </w:pPr>
      <w:r w:rsidRPr="00F043BD">
        <w:rPr>
          <w:rFonts w:ascii="Times New Roman" w:hAnsi="Times New Roman"/>
          <w:bCs/>
          <w:iCs/>
          <w:sz w:val="22"/>
          <w:szCs w:val="22"/>
          <w:lang w:eastAsia="bg-BG"/>
        </w:rPr>
        <w:t>на ……………….............................................................</w:t>
      </w:r>
      <w:r w:rsidR="008E6727">
        <w:rPr>
          <w:rFonts w:ascii="Times New Roman" w:hAnsi="Times New Roman"/>
          <w:bCs/>
          <w:iCs/>
          <w:sz w:val="22"/>
          <w:szCs w:val="22"/>
          <w:lang w:eastAsia="bg-BG"/>
        </w:rPr>
        <w:t xml:space="preserve">, с ЕИК </w:t>
      </w:r>
      <w:r w:rsidRPr="00F043BD">
        <w:rPr>
          <w:rFonts w:ascii="Times New Roman" w:hAnsi="Times New Roman"/>
          <w:bCs/>
          <w:iCs/>
          <w:sz w:val="22"/>
          <w:szCs w:val="22"/>
          <w:lang w:eastAsia="bg-BG"/>
        </w:rPr>
        <w:t>......................</w:t>
      </w:r>
      <w:bookmarkStart w:id="0" w:name="_Hlk134026122"/>
      <w:r w:rsidRPr="00F043BD">
        <w:rPr>
          <w:rFonts w:ascii="Times New Roman" w:hAnsi="Times New Roman"/>
          <w:bCs/>
          <w:iCs/>
          <w:sz w:val="22"/>
          <w:szCs w:val="22"/>
          <w:lang w:eastAsia="bg-BG"/>
        </w:rPr>
        <w:t>…</w:t>
      </w:r>
      <w:bookmarkEnd w:id="0"/>
      <w:r w:rsidRPr="00F043BD">
        <w:rPr>
          <w:rFonts w:ascii="Times New Roman" w:hAnsi="Times New Roman"/>
          <w:bCs/>
          <w:iCs/>
          <w:sz w:val="22"/>
          <w:szCs w:val="22"/>
          <w:lang w:eastAsia="bg-BG"/>
        </w:rPr>
        <w:t>..</w:t>
      </w:r>
    </w:p>
    <w:p w14:paraId="543E6FEE" w14:textId="77777777" w:rsidR="00F043BD" w:rsidRPr="00F043BD" w:rsidRDefault="00F043BD" w:rsidP="00F043BD">
      <w:pPr>
        <w:ind w:left="708" w:firstLine="708"/>
        <w:jc w:val="both"/>
        <w:rPr>
          <w:rFonts w:ascii="Times New Roman" w:hAnsi="Times New Roman"/>
          <w:bCs/>
          <w:i/>
          <w:sz w:val="18"/>
          <w:szCs w:val="18"/>
          <w:lang w:eastAsia="bg-BG"/>
        </w:rPr>
      </w:pPr>
      <w:r w:rsidRPr="00F043BD">
        <w:rPr>
          <w:rFonts w:ascii="Times New Roman" w:hAnsi="Times New Roman"/>
          <w:bCs/>
          <w:i/>
          <w:sz w:val="18"/>
          <w:szCs w:val="18"/>
          <w:lang w:eastAsia="bg-BG"/>
        </w:rPr>
        <w:t>(посочете фирмата на кандидата)</w:t>
      </w:r>
    </w:p>
    <w:p w14:paraId="7A58DBCB" w14:textId="77777777" w:rsidR="00F043BD" w:rsidRPr="00F043BD" w:rsidRDefault="00F043BD" w:rsidP="00F043BD">
      <w:pPr>
        <w:jc w:val="both"/>
        <w:rPr>
          <w:rFonts w:ascii="Times New Roman" w:hAnsi="Times New Roman"/>
          <w:bCs/>
          <w:iCs/>
          <w:sz w:val="22"/>
          <w:szCs w:val="22"/>
          <w:lang w:eastAsia="bg-BG"/>
        </w:rPr>
      </w:pPr>
      <w:r w:rsidRPr="00F043BD">
        <w:rPr>
          <w:rFonts w:ascii="Times New Roman" w:hAnsi="Times New Roman"/>
          <w:bCs/>
          <w:iCs/>
          <w:sz w:val="22"/>
          <w:szCs w:val="22"/>
          <w:lang w:eastAsia="bg-BG"/>
        </w:rPr>
        <w:t>със седалище и адрес на управление ………………..........................................</w:t>
      </w:r>
    </w:p>
    <w:p w14:paraId="3DF4EEE3" w14:textId="77777777" w:rsidR="00F043BD" w:rsidRPr="00F043BD" w:rsidRDefault="00F043BD" w:rsidP="00F043BD">
      <w:pPr>
        <w:jc w:val="both"/>
        <w:rPr>
          <w:rFonts w:ascii="Times New Roman" w:hAnsi="Times New Roman"/>
          <w:bCs/>
          <w:iCs/>
          <w:sz w:val="22"/>
          <w:szCs w:val="22"/>
          <w:lang w:eastAsia="bg-BG"/>
        </w:rPr>
      </w:pPr>
    </w:p>
    <w:p w14:paraId="5C738443" w14:textId="6746364B" w:rsidR="009A537B" w:rsidRPr="009A537B" w:rsidRDefault="00F043BD" w:rsidP="009A537B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F043BD">
        <w:rPr>
          <w:rFonts w:ascii="Times New Roman" w:hAnsi="Times New Roman"/>
          <w:bCs/>
          <w:iCs/>
          <w:sz w:val="22"/>
          <w:szCs w:val="22"/>
          <w:lang w:eastAsia="bg-BG"/>
        </w:rPr>
        <w:t>- кандидат в процедура „Избор с публична покана” за определяне на изпълнител</w:t>
      </w:r>
      <w:r>
        <w:rPr>
          <w:rFonts w:ascii="Times New Roman" w:hAnsi="Times New Roman"/>
          <w:bCs/>
          <w:iCs/>
          <w:sz w:val="22"/>
          <w:szCs w:val="22"/>
          <w:lang w:eastAsia="bg-BG"/>
        </w:rPr>
        <w:t>,</w:t>
      </w:r>
      <w:r w:rsidRPr="00F043BD">
        <w:rPr>
          <w:rFonts w:ascii="Times New Roman" w:hAnsi="Times New Roman"/>
          <w:bCs/>
          <w:iCs/>
          <w:sz w:val="22"/>
          <w:szCs w:val="22"/>
          <w:lang w:eastAsia="bg-BG"/>
        </w:rPr>
        <w:t xml:space="preserve"> с предмет: </w:t>
      </w:r>
      <w:r w:rsidR="00B84206" w:rsidRPr="00B84206">
        <w:rPr>
          <w:rFonts w:ascii="Times New Roman" w:hAnsi="Times New Roman"/>
          <w:b/>
          <w:bCs/>
          <w:sz w:val="22"/>
          <w:szCs w:val="22"/>
        </w:rPr>
        <w:t xml:space="preserve">„Изпълнение на строително ремонтни дейности, с цел въвеждане на енергоспестяващи мерки в </w:t>
      </w:r>
      <w:r w:rsidR="00922165" w:rsidRPr="005624FE">
        <w:rPr>
          <w:rFonts w:ascii="Times New Roman" w:hAnsi="Times New Roman"/>
          <w:b/>
          <w:bCs/>
          <w:sz w:val="22"/>
          <w:szCs w:val="22"/>
        </w:rPr>
        <w:t>административна</w:t>
      </w:r>
      <w:r w:rsidR="00922165">
        <w:rPr>
          <w:rFonts w:ascii="Times New Roman" w:hAnsi="Times New Roman"/>
          <w:b/>
          <w:bCs/>
          <w:sz w:val="22"/>
          <w:szCs w:val="22"/>
        </w:rPr>
        <w:t xml:space="preserve">та сграда </w:t>
      </w:r>
      <w:r w:rsidR="00B84206" w:rsidRPr="00B84206">
        <w:rPr>
          <w:rFonts w:ascii="Times New Roman" w:hAnsi="Times New Roman"/>
          <w:b/>
          <w:bCs/>
          <w:sz w:val="22"/>
          <w:szCs w:val="22"/>
        </w:rPr>
        <w:t>на КЪНСТРАКШЪН ГРУП ЕООД и изграждане на ФЕЦ за собствени нужди‘‘</w:t>
      </w:r>
      <w:r w:rsidR="009A537B" w:rsidRPr="009A537B">
        <w:rPr>
          <w:rFonts w:ascii="Times New Roman" w:hAnsi="Times New Roman"/>
          <w:b/>
          <w:bCs/>
          <w:sz w:val="22"/>
          <w:szCs w:val="22"/>
        </w:rPr>
        <w:t>, в следните обособени позиции:</w:t>
      </w:r>
    </w:p>
    <w:p w14:paraId="1442B281" w14:textId="77777777" w:rsidR="00893355" w:rsidRDefault="00893355" w:rsidP="009A537B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93355">
        <w:rPr>
          <w:rFonts w:ascii="Times New Roman" w:hAnsi="Times New Roman"/>
          <w:b/>
          <w:bCs/>
          <w:sz w:val="22"/>
          <w:szCs w:val="22"/>
        </w:rPr>
        <w:t>ОП 1 СМР дейности за въвеждане на ЕСМ мерки</w:t>
      </w:r>
    </w:p>
    <w:p w14:paraId="37C43BF2" w14:textId="6C49C40B" w:rsidR="009A537B" w:rsidRDefault="009A537B" w:rsidP="009A537B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9A537B">
        <w:rPr>
          <w:rFonts w:ascii="Times New Roman" w:hAnsi="Times New Roman"/>
          <w:b/>
          <w:bCs/>
          <w:sz w:val="22"/>
          <w:szCs w:val="22"/>
        </w:rPr>
        <w:t xml:space="preserve">ОП2 </w:t>
      </w:r>
      <w:r w:rsidR="00176365" w:rsidRPr="00176365">
        <w:rPr>
          <w:rFonts w:ascii="Times New Roman" w:hAnsi="Times New Roman"/>
          <w:b/>
          <w:bCs/>
          <w:sz w:val="22"/>
          <w:szCs w:val="22"/>
        </w:rPr>
        <w:t>Изграждане на ФЕЦ за собствени нужди</w:t>
      </w:r>
    </w:p>
    <w:p w14:paraId="4A3846FE" w14:textId="77777777" w:rsidR="00B45FA1" w:rsidRDefault="00B45FA1" w:rsidP="00B45FA1">
      <w:pPr>
        <w:rPr>
          <w:rFonts w:ascii="Times New Roman" w:hAnsi="Times New Roman"/>
          <w:b/>
          <w:bCs/>
          <w:sz w:val="22"/>
          <w:szCs w:val="22"/>
        </w:rPr>
      </w:pPr>
    </w:p>
    <w:p w14:paraId="18400CAB" w14:textId="3A10EABB" w:rsidR="00B45FA1" w:rsidRDefault="00B45FA1" w:rsidP="009A537B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За обособена позиция:............................................................................ </w:t>
      </w:r>
    </w:p>
    <w:p w14:paraId="0AFBE63D" w14:textId="77777777" w:rsidR="00B45FA1" w:rsidRPr="009A537B" w:rsidRDefault="00B45FA1" w:rsidP="009A537B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787D2402" w14:textId="77777777" w:rsidR="00F043BD" w:rsidRDefault="00F043BD" w:rsidP="00F043BD">
      <w:pPr>
        <w:pStyle w:val="Default"/>
        <w:rPr>
          <w:sz w:val="22"/>
          <w:szCs w:val="22"/>
        </w:rPr>
      </w:pPr>
    </w:p>
    <w:p w14:paraId="73DB5DA1" w14:textId="427345A3" w:rsidR="00F043BD" w:rsidRDefault="008E6727" w:rsidP="008E6727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И представител на Възложителя: </w:t>
      </w:r>
    </w:p>
    <w:p w14:paraId="0C7364EC" w14:textId="77777777" w:rsidR="008E6727" w:rsidRPr="00F043BD" w:rsidRDefault="008E6727" w:rsidP="008E6727">
      <w:pPr>
        <w:jc w:val="both"/>
        <w:rPr>
          <w:rFonts w:ascii="Times New Roman" w:hAnsi="Times New Roman"/>
          <w:bCs/>
          <w:iCs/>
          <w:sz w:val="22"/>
          <w:szCs w:val="22"/>
          <w:lang w:eastAsia="bg-BG"/>
        </w:rPr>
      </w:pPr>
      <w:r w:rsidRPr="00F043BD">
        <w:rPr>
          <w:rFonts w:ascii="Times New Roman" w:hAnsi="Times New Roman"/>
          <w:bCs/>
          <w:iCs/>
          <w:sz w:val="22"/>
          <w:szCs w:val="22"/>
          <w:lang w:eastAsia="bg-BG"/>
        </w:rPr>
        <w:t>Долуподписаният</w:t>
      </w:r>
      <w:r>
        <w:rPr>
          <w:rFonts w:ascii="Times New Roman" w:hAnsi="Times New Roman"/>
          <w:bCs/>
          <w:iCs/>
          <w:sz w:val="22"/>
          <w:szCs w:val="22"/>
          <w:lang w:eastAsia="bg-BG"/>
        </w:rPr>
        <w:t>/-та</w:t>
      </w:r>
      <w:r w:rsidRPr="00F043BD">
        <w:rPr>
          <w:rFonts w:ascii="Times New Roman" w:hAnsi="Times New Roman"/>
          <w:bCs/>
          <w:iCs/>
          <w:sz w:val="22"/>
          <w:szCs w:val="22"/>
          <w:lang w:eastAsia="bg-BG"/>
        </w:rPr>
        <w:t xml:space="preserve">:  …………………………..…………………………......……………………, </w:t>
      </w:r>
    </w:p>
    <w:p w14:paraId="41F35879" w14:textId="77777777" w:rsidR="008E6727" w:rsidRPr="00F043BD" w:rsidRDefault="008E6727" w:rsidP="008E6727">
      <w:pPr>
        <w:jc w:val="both"/>
        <w:rPr>
          <w:rFonts w:ascii="Times New Roman" w:hAnsi="Times New Roman"/>
          <w:bCs/>
          <w:i/>
          <w:iCs/>
          <w:sz w:val="18"/>
          <w:szCs w:val="18"/>
          <w:lang w:eastAsia="bg-BG"/>
        </w:rPr>
      </w:pPr>
      <w:r w:rsidRPr="00F043BD">
        <w:rPr>
          <w:rFonts w:ascii="Times New Roman" w:hAnsi="Times New Roman"/>
          <w:bCs/>
          <w:iCs/>
          <w:sz w:val="22"/>
          <w:szCs w:val="22"/>
          <w:lang w:eastAsia="bg-BG"/>
        </w:rPr>
        <w:t xml:space="preserve">                                               </w:t>
      </w:r>
      <w:r w:rsidRPr="00F043BD">
        <w:rPr>
          <w:rFonts w:ascii="Times New Roman" w:hAnsi="Times New Roman"/>
          <w:bCs/>
          <w:i/>
          <w:iCs/>
          <w:sz w:val="18"/>
          <w:szCs w:val="18"/>
          <w:lang w:eastAsia="bg-BG"/>
        </w:rPr>
        <w:t xml:space="preserve">(собствено, бащино и фамилно име) </w:t>
      </w:r>
    </w:p>
    <w:p w14:paraId="2F95F047" w14:textId="77777777" w:rsidR="008E6727" w:rsidRPr="00F043BD" w:rsidRDefault="008E6727" w:rsidP="008E6727">
      <w:pPr>
        <w:jc w:val="both"/>
        <w:rPr>
          <w:rFonts w:ascii="Times New Roman" w:hAnsi="Times New Roman"/>
          <w:bCs/>
          <w:iCs/>
          <w:sz w:val="22"/>
          <w:szCs w:val="22"/>
          <w:lang w:eastAsia="bg-BG"/>
        </w:rPr>
      </w:pPr>
    </w:p>
    <w:p w14:paraId="262F90DD" w14:textId="77777777" w:rsidR="008E6727" w:rsidRPr="00F043BD" w:rsidRDefault="008E6727" w:rsidP="008E6727">
      <w:pPr>
        <w:jc w:val="both"/>
        <w:rPr>
          <w:rFonts w:ascii="Times New Roman" w:hAnsi="Times New Roman"/>
          <w:bCs/>
          <w:iCs/>
          <w:sz w:val="22"/>
          <w:szCs w:val="22"/>
          <w:lang w:eastAsia="bg-BG"/>
        </w:rPr>
      </w:pPr>
      <w:r w:rsidRPr="00F043BD">
        <w:rPr>
          <w:rFonts w:ascii="Times New Roman" w:hAnsi="Times New Roman"/>
          <w:bCs/>
          <w:iCs/>
          <w:sz w:val="22"/>
          <w:szCs w:val="22"/>
          <w:lang w:eastAsia="bg-BG"/>
        </w:rPr>
        <w:t xml:space="preserve">в качеството си на  ……………………………….. </w:t>
      </w:r>
    </w:p>
    <w:p w14:paraId="47BA4FE8" w14:textId="088BC1AC" w:rsidR="008E6727" w:rsidRPr="008E6727" w:rsidRDefault="008E6727" w:rsidP="008E6727">
      <w:pPr>
        <w:jc w:val="both"/>
        <w:rPr>
          <w:rFonts w:ascii="Times New Roman" w:hAnsi="Times New Roman"/>
          <w:bCs/>
          <w:iCs/>
          <w:sz w:val="22"/>
          <w:szCs w:val="22"/>
          <w:lang w:eastAsia="bg-BG"/>
        </w:rPr>
      </w:pPr>
      <w:r w:rsidRPr="008E6727">
        <w:rPr>
          <w:rFonts w:ascii="Times New Roman" w:hAnsi="Times New Roman"/>
          <w:bCs/>
          <w:iCs/>
          <w:sz w:val="22"/>
          <w:szCs w:val="22"/>
          <w:lang w:eastAsia="bg-BG"/>
        </w:rPr>
        <w:t xml:space="preserve">на </w:t>
      </w:r>
      <w:r w:rsidR="009450E6" w:rsidRPr="009450E6">
        <w:rPr>
          <w:rFonts w:ascii="Times New Roman" w:hAnsi="Times New Roman"/>
          <w:bCs/>
          <w:iCs/>
          <w:sz w:val="22"/>
          <w:szCs w:val="22"/>
          <w:lang w:eastAsia="bg-BG"/>
        </w:rPr>
        <w:t>КЪНСТРАКШЪН ГРУП ЕООД</w:t>
      </w:r>
      <w:r>
        <w:rPr>
          <w:rFonts w:ascii="Times New Roman" w:hAnsi="Times New Roman"/>
          <w:bCs/>
          <w:iCs/>
          <w:sz w:val="22"/>
          <w:szCs w:val="22"/>
          <w:lang w:eastAsia="bg-BG"/>
        </w:rPr>
        <w:t xml:space="preserve">, с ЕИК </w:t>
      </w:r>
      <w:r w:rsidR="00E0738F" w:rsidRPr="00E0738F">
        <w:rPr>
          <w:rFonts w:ascii="Times New Roman" w:hAnsi="Times New Roman"/>
          <w:bCs/>
          <w:iCs/>
          <w:sz w:val="22"/>
          <w:szCs w:val="22"/>
          <w:lang w:eastAsia="bg-BG"/>
        </w:rPr>
        <w:t>127627462</w:t>
      </w:r>
      <w:r>
        <w:rPr>
          <w:rFonts w:ascii="Times New Roman" w:hAnsi="Times New Roman"/>
          <w:bCs/>
          <w:iCs/>
          <w:sz w:val="22"/>
          <w:szCs w:val="22"/>
          <w:lang w:eastAsia="bg-BG"/>
        </w:rPr>
        <w:t xml:space="preserve">, </w:t>
      </w:r>
    </w:p>
    <w:p w14:paraId="2192EB2C" w14:textId="77777777" w:rsidR="00F043BD" w:rsidRDefault="00F043BD" w:rsidP="00F043BD">
      <w:pPr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79EAE234" w14:textId="6733A021" w:rsidR="00F043BD" w:rsidRDefault="008E6727" w:rsidP="00F043BD">
      <w:pPr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ИЗВЪРШИХМЕ</w:t>
      </w:r>
      <w:r w:rsidR="00A27AAF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230C0E4D" w14:textId="77777777" w:rsidR="008E6727" w:rsidRDefault="008E6727" w:rsidP="00F043BD">
      <w:pPr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48C912AC" w14:textId="0DE7FD3D" w:rsidR="00F043BD" w:rsidRPr="0069715D" w:rsidRDefault="008E6727" w:rsidP="008E6727">
      <w:pPr>
        <w:autoSpaceDE w:val="0"/>
        <w:snapToGri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Оглед на мястото на изпълнение на проекта, на адрес: </w:t>
      </w:r>
      <w:r w:rsidR="00E0738F" w:rsidRPr="00E0738F">
        <w:rPr>
          <w:rFonts w:ascii="Times New Roman" w:hAnsi="Times New Roman"/>
          <w:sz w:val="22"/>
          <w:szCs w:val="22"/>
        </w:rPr>
        <w:t>гр.Шумен</w:t>
      </w:r>
      <w:r w:rsidR="0069715D" w:rsidRPr="0069715D">
        <w:rPr>
          <w:rFonts w:ascii="Times New Roman" w:hAnsi="Times New Roman"/>
          <w:sz w:val="22"/>
          <w:szCs w:val="22"/>
        </w:rPr>
        <w:t xml:space="preserve">, обл. </w:t>
      </w:r>
      <w:r w:rsidR="00E0738F">
        <w:rPr>
          <w:rFonts w:ascii="Times New Roman" w:hAnsi="Times New Roman"/>
          <w:sz w:val="22"/>
          <w:szCs w:val="22"/>
        </w:rPr>
        <w:t>Шумен</w:t>
      </w:r>
      <w:r w:rsidR="0069715D" w:rsidRPr="0069715D">
        <w:rPr>
          <w:rFonts w:ascii="Times New Roman" w:hAnsi="Times New Roman"/>
          <w:sz w:val="22"/>
          <w:szCs w:val="22"/>
        </w:rPr>
        <w:t xml:space="preserve">, с идентификатор </w:t>
      </w:r>
      <w:r w:rsidR="00425AD9">
        <w:rPr>
          <w:rFonts w:ascii="Times New Roman" w:hAnsi="Times New Roman"/>
          <w:sz w:val="22"/>
          <w:szCs w:val="22"/>
        </w:rPr>
        <w:t>83510.670.333.3</w:t>
      </w:r>
      <w:r w:rsidR="0069715D" w:rsidRPr="0069715D">
        <w:rPr>
          <w:rFonts w:ascii="Times New Roman" w:hAnsi="Times New Roman"/>
          <w:sz w:val="22"/>
          <w:szCs w:val="22"/>
        </w:rPr>
        <w:t xml:space="preserve"> </w:t>
      </w:r>
      <w:r w:rsidR="00425AD9">
        <w:rPr>
          <w:rFonts w:ascii="Times New Roman" w:hAnsi="Times New Roman"/>
          <w:sz w:val="22"/>
          <w:szCs w:val="22"/>
        </w:rPr>
        <w:t xml:space="preserve">, </w:t>
      </w:r>
      <w:r w:rsidRPr="0069715D">
        <w:rPr>
          <w:rFonts w:ascii="Times New Roman" w:hAnsi="Times New Roman"/>
          <w:sz w:val="22"/>
          <w:szCs w:val="22"/>
        </w:rPr>
        <w:t>с цел запознаване с</w:t>
      </w:r>
      <w:r w:rsidR="00993D0F">
        <w:rPr>
          <w:rFonts w:ascii="Times New Roman" w:hAnsi="Times New Roman"/>
          <w:sz w:val="22"/>
          <w:szCs w:val="22"/>
        </w:rPr>
        <w:t xml:space="preserve">ъс спецификите </w:t>
      </w:r>
      <w:r w:rsidR="000B3890">
        <w:rPr>
          <w:rFonts w:ascii="Times New Roman" w:hAnsi="Times New Roman"/>
          <w:sz w:val="22"/>
          <w:szCs w:val="22"/>
        </w:rPr>
        <w:t xml:space="preserve">на </w:t>
      </w:r>
      <w:r w:rsidR="00DD2A49">
        <w:rPr>
          <w:rFonts w:ascii="Times New Roman" w:hAnsi="Times New Roman"/>
          <w:sz w:val="22"/>
          <w:szCs w:val="22"/>
        </w:rPr>
        <w:t>инвестиционния проект</w:t>
      </w:r>
      <w:r w:rsidR="00FF5259">
        <w:rPr>
          <w:rFonts w:ascii="Times New Roman" w:hAnsi="Times New Roman"/>
          <w:sz w:val="22"/>
          <w:szCs w:val="22"/>
        </w:rPr>
        <w:t xml:space="preserve"> и </w:t>
      </w:r>
      <w:r w:rsidR="00FF5259" w:rsidRPr="00FF5259">
        <w:rPr>
          <w:rFonts w:ascii="Times New Roman" w:hAnsi="Times New Roman"/>
          <w:sz w:val="22"/>
          <w:szCs w:val="22"/>
        </w:rPr>
        <w:t>с фактическата обстановка</w:t>
      </w:r>
      <w:r w:rsidR="00FF5259">
        <w:rPr>
          <w:rFonts w:ascii="Times New Roman" w:hAnsi="Times New Roman"/>
          <w:sz w:val="22"/>
          <w:szCs w:val="22"/>
        </w:rPr>
        <w:t>.</w:t>
      </w:r>
    </w:p>
    <w:p w14:paraId="4E918129" w14:textId="77777777" w:rsidR="008E6727" w:rsidRDefault="008E6727" w:rsidP="008E6727">
      <w:pPr>
        <w:autoSpaceDE w:val="0"/>
        <w:snapToGrid w:val="0"/>
        <w:jc w:val="both"/>
        <w:rPr>
          <w:rFonts w:ascii="Times New Roman" w:hAnsi="Times New Roman"/>
          <w:szCs w:val="24"/>
        </w:rPr>
      </w:pPr>
    </w:p>
    <w:p w14:paraId="21100C83" w14:textId="77F5F638" w:rsidR="008E6727" w:rsidRPr="0069715D" w:rsidRDefault="008E6727" w:rsidP="008E6727">
      <w:pPr>
        <w:autoSpaceDE w:val="0"/>
        <w:snapToGrid w:val="0"/>
        <w:jc w:val="both"/>
        <w:rPr>
          <w:rFonts w:ascii="Times New Roman" w:hAnsi="Times New Roman"/>
          <w:sz w:val="22"/>
          <w:szCs w:val="22"/>
        </w:rPr>
      </w:pPr>
      <w:r w:rsidRPr="0069715D">
        <w:rPr>
          <w:rFonts w:ascii="Times New Roman" w:hAnsi="Times New Roman"/>
          <w:sz w:val="22"/>
          <w:szCs w:val="22"/>
        </w:rPr>
        <w:t>Огледът зап</w:t>
      </w:r>
      <w:r w:rsidR="0069715D" w:rsidRPr="0069715D">
        <w:rPr>
          <w:rFonts w:ascii="Times New Roman" w:hAnsi="Times New Roman"/>
          <w:sz w:val="22"/>
          <w:szCs w:val="22"/>
        </w:rPr>
        <w:t>о</w:t>
      </w:r>
      <w:r w:rsidRPr="0069715D">
        <w:rPr>
          <w:rFonts w:ascii="Times New Roman" w:hAnsi="Times New Roman"/>
          <w:sz w:val="22"/>
          <w:szCs w:val="22"/>
        </w:rPr>
        <w:t xml:space="preserve">чна в ...... часа и приключи в ...... часа. </w:t>
      </w:r>
    </w:p>
    <w:p w14:paraId="626C28A5" w14:textId="77777777" w:rsidR="008E6727" w:rsidRPr="0069715D" w:rsidRDefault="008E6727" w:rsidP="008E6727">
      <w:pPr>
        <w:autoSpaceDE w:val="0"/>
        <w:snapToGrid w:val="0"/>
        <w:jc w:val="both"/>
        <w:rPr>
          <w:rFonts w:ascii="Times New Roman" w:hAnsi="Times New Roman"/>
          <w:sz w:val="22"/>
          <w:szCs w:val="22"/>
        </w:rPr>
      </w:pPr>
    </w:p>
    <w:p w14:paraId="09801AFF" w14:textId="25F589FF" w:rsidR="008E6727" w:rsidRPr="0069715D" w:rsidRDefault="008E6727" w:rsidP="008E6727">
      <w:pPr>
        <w:autoSpaceDE w:val="0"/>
        <w:snapToGrid w:val="0"/>
        <w:jc w:val="both"/>
        <w:rPr>
          <w:rFonts w:ascii="Times New Roman" w:hAnsi="Times New Roman"/>
          <w:sz w:val="22"/>
          <w:szCs w:val="22"/>
        </w:rPr>
      </w:pPr>
      <w:r w:rsidRPr="0069715D">
        <w:rPr>
          <w:rFonts w:ascii="Times New Roman" w:hAnsi="Times New Roman"/>
          <w:sz w:val="22"/>
          <w:szCs w:val="22"/>
        </w:rPr>
        <w:t>Дата:..................</w:t>
      </w:r>
    </w:p>
    <w:p w14:paraId="59085CE0" w14:textId="77777777" w:rsidR="008E6727" w:rsidRPr="0069715D" w:rsidRDefault="008E6727" w:rsidP="008E6727">
      <w:pPr>
        <w:autoSpaceDE w:val="0"/>
        <w:snapToGrid w:val="0"/>
        <w:jc w:val="both"/>
        <w:rPr>
          <w:rFonts w:ascii="Times New Roman" w:hAnsi="Times New Roman"/>
          <w:sz w:val="22"/>
          <w:szCs w:val="22"/>
        </w:rPr>
      </w:pPr>
    </w:p>
    <w:p w14:paraId="1713A1DC" w14:textId="77777777" w:rsidR="008E6727" w:rsidRPr="0069715D" w:rsidRDefault="008E6727" w:rsidP="008E6727">
      <w:pPr>
        <w:autoSpaceDE w:val="0"/>
        <w:snapToGrid w:val="0"/>
        <w:jc w:val="both"/>
        <w:rPr>
          <w:rFonts w:ascii="Times New Roman" w:hAnsi="Times New Roman"/>
          <w:sz w:val="22"/>
          <w:szCs w:val="22"/>
        </w:rPr>
      </w:pPr>
    </w:p>
    <w:p w14:paraId="0149B577" w14:textId="040B4BA2" w:rsidR="008E6727" w:rsidRPr="0069715D" w:rsidRDefault="008E6727" w:rsidP="008E6727">
      <w:pPr>
        <w:autoSpaceDE w:val="0"/>
        <w:snapToGrid w:val="0"/>
        <w:jc w:val="both"/>
        <w:rPr>
          <w:rFonts w:ascii="Times New Roman" w:hAnsi="Times New Roman"/>
          <w:sz w:val="22"/>
          <w:szCs w:val="22"/>
        </w:rPr>
      </w:pPr>
      <w:r w:rsidRPr="0069715D">
        <w:rPr>
          <w:rFonts w:ascii="Times New Roman" w:hAnsi="Times New Roman"/>
          <w:sz w:val="22"/>
          <w:szCs w:val="22"/>
        </w:rPr>
        <w:t>Представител на кандидата:</w:t>
      </w:r>
      <w:r w:rsidRPr="0069715D">
        <w:rPr>
          <w:rFonts w:ascii="Times New Roman" w:hAnsi="Times New Roman"/>
          <w:sz w:val="22"/>
          <w:szCs w:val="22"/>
        </w:rPr>
        <w:tab/>
      </w:r>
      <w:r w:rsidRPr="0069715D">
        <w:rPr>
          <w:rFonts w:ascii="Times New Roman" w:hAnsi="Times New Roman"/>
          <w:sz w:val="22"/>
          <w:szCs w:val="22"/>
        </w:rPr>
        <w:tab/>
      </w:r>
      <w:r w:rsidRPr="0069715D">
        <w:rPr>
          <w:rFonts w:ascii="Times New Roman" w:hAnsi="Times New Roman"/>
          <w:sz w:val="22"/>
          <w:szCs w:val="22"/>
        </w:rPr>
        <w:tab/>
        <w:t>Представител на Възложителя:</w:t>
      </w:r>
    </w:p>
    <w:p w14:paraId="6E510CA2" w14:textId="77777777" w:rsidR="008E6727" w:rsidRPr="0069715D" w:rsidRDefault="008E6727" w:rsidP="008E6727">
      <w:pPr>
        <w:autoSpaceDE w:val="0"/>
        <w:snapToGrid w:val="0"/>
        <w:jc w:val="both"/>
        <w:rPr>
          <w:rFonts w:ascii="Times New Roman" w:hAnsi="Times New Roman"/>
          <w:sz w:val="22"/>
          <w:szCs w:val="22"/>
        </w:rPr>
      </w:pPr>
    </w:p>
    <w:p w14:paraId="63411445" w14:textId="71F08E9D" w:rsidR="008E6727" w:rsidRPr="0069715D" w:rsidRDefault="008D26CD" w:rsidP="008E6727">
      <w:pPr>
        <w:autoSpaceDE w:val="0"/>
        <w:snapToGri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69715D">
        <w:rPr>
          <w:rFonts w:ascii="Times New Roman" w:hAnsi="Times New Roman"/>
          <w:color w:val="000000"/>
          <w:sz w:val="22"/>
          <w:szCs w:val="22"/>
        </w:rPr>
        <w:t>....................................................</w:t>
      </w:r>
      <w:r w:rsidRPr="0069715D">
        <w:rPr>
          <w:rFonts w:ascii="Times New Roman" w:hAnsi="Times New Roman"/>
          <w:color w:val="000000"/>
          <w:sz w:val="22"/>
          <w:szCs w:val="22"/>
        </w:rPr>
        <w:tab/>
      </w:r>
      <w:r w:rsidRPr="0069715D">
        <w:rPr>
          <w:rFonts w:ascii="Times New Roman" w:hAnsi="Times New Roman"/>
          <w:color w:val="000000"/>
          <w:sz w:val="22"/>
          <w:szCs w:val="22"/>
        </w:rPr>
        <w:tab/>
      </w:r>
      <w:r w:rsidRPr="0069715D">
        <w:rPr>
          <w:rFonts w:ascii="Times New Roman" w:hAnsi="Times New Roman"/>
          <w:color w:val="000000"/>
          <w:sz w:val="22"/>
          <w:szCs w:val="22"/>
        </w:rPr>
        <w:tab/>
        <w:t>..........................................................</w:t>
      </w:r>
    </w:p>
    <w:p w14:paraId="6276D1C9" w14:textId="149ABAF8" w:rsidR="008D26CD" w:rsidRDefault="008D26CD" w:rsidP="008D26CD">
      <w:pPr>
        <w:autoSpaceDE w:val="0"/>
        <w:snapToGrid w:val="0"/>
        <w:ind w:left="284" w:firstLine="708"/>
        <w:jc w:val="both"/>
        <w:rPr>
          <w:rFonts w:ascii="Times New Roman" w:hAnsi="Times New Roman"/>
          <w:color w:val="000000"/>
          <w:sz w:val="22"/>
          <w:szCs w:val="22"/>
        </w:rPr>
      </w:pPr>
      <w:r w:rsidRPr="0069715D">
        <w:rPr>
          <w:rFonts w:ascii="Times New Roman" w:hAnsi="Times New Roman"/>
          <w:color w:val="000000"/>
          <w:sz w:val="22"/>
          <w:szCs w:val="22"/>
        </w:rPr>
        <w:t>(подпис)</w:t>
      </w:r>
      <w:r w:rsidRPr="0069715D">
        <w:rPr>
          <w:rFonts w:ascii="Times New Roman" w:hAnsi="Times New Roman"/>
          <w:color w:val="000000"/>
          <w:sz w:val="22"/>
          <w:szCs w:val="22"/>
        </w:rPr>
        <w:tab/>
      </w:r>
      <w:r w:rsidRPr="0069715D">
        <w:rPr>
          <w:rFonts w:ascii="Times New Roman" w:hAnsi="Times New Roman"/>
          <w:color w:val="000000"/>
          <w:sz w:val="22"/>
          <w:szCs w:val="22"/>
        </w:rPr>
        <w:tab/>
      </w:r>
      <w:r w:rsidRPr="0069715D">
        <w:rPr>
          <w:rFonts w:ascii="Times New Roman" w:hAnsi="Times New Roman"/>
          <w:color w:val="000000"/>
          <w:sz w:val="22"/>
          <w:szCs w:val="22"/>
        </w:rPr>
        <w:tab/>
      </w:r>
      <w:r w:rsidRPr="0069715D">
        <w:rPr>
          <w:rFonts w:ascii="Times New Roman" w:hAnsi="Times New Roman"/>
          <w:color w:val="000000"/>
          <w:sz w:val="22"/>
          <w:szCs w:val="22"/>
        </w:rPr>
        <w:tab/>
      </w:r>
      <w:r w:rsidRPr="0069715D">
        <w:rPr>
          <w:rFonts w:ascii="Times New Roman" w:hAnsi="Times New Roman"/>
          <w:color w:val="000000"/>
          <w:sz w:val="22"/>
          <w:szCs w:val="22"/>
        </w:rPr>
        <w:tab/>
      </w:r>
      <w:r w:rsidRPr="0069715D">
        <w:rPr>
          <w:rFonts w:ascii="Times New Roman" w:hAnsi="Times New Roman"/>
          <w:color w:val="000000"/>
          <w:sz w:val="22"/>
          <w:szCs w:val="22"/>
        </w:rPr>
        <w:tab/>
        <w:t xml:space="preserve">       (подпис</w:t>
      </w:r>
      <w:r>
        <w:rPr>
          <w:rFonts w:ascii="Times New Roman" w:hAnsi="Times New Roman"/>
          <w:color w:val="000000"/>
          <w:sz w:val="22"/>
          <w:szCs w:val="22"/>
        </w:rPr>
        <w:t>)</w:t>
      </w:r>
    </w:p>
    <w:p w14:paraId="39442CC0" w14:textId="77777777" w:rsidR="00F043BD" w:rsidRDefault="00F043BD" w:rsidP="008D26CD">
      <w:pPr>
        <w:tabs>
          <w:tab w:val="left" w:pos="6096"/>
        </w:tabs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426C493B" w14:textId="77777777" w:rsidR="00F043BD" w:rsidRPr="00F043BD" w:rsidRDefault="00F043BD" w:rsidP="00F043BD">
      <w:pPr>
        <w:jc w:val="both"/>
        <w:rPr>
          <w:rFonts w:ascii="Times New Roman" w:hAnsi="Times New Roman"/>
          <w:color w:val="000000"/>
          <w:sz w:val="22"/>
          <w:szCs w:val="22"/>
        </w:rPr>
      </w:pPr>
    </w:p>
    <w:sectPr w:rsidR="00F043BD" w:rsidRPr="00F043BD" w:rsidSect="00C403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560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A1826" w14:textId="77777777" w:rsidR="00662562" w:rsidRDefault="00662562">
      <w:r>
        <w:separator/>
      </w:r>
    </w:p>
  </w:endnote>
  <w:endnote w:type="continuationSeparator" w:id="0">
    <w:p w14:paraId="7D151EC9" w14:textId="77777777" w:rsidR="00662562" w:rsidRDefault="00662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7B7366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06FF7A" w14:textId="77777777"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5430E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A65D2">
      <w:rPr>
        <w:rStyle w:val="PageNumber"/>
        <w:noProof/>
      </w:rPr>
      <w:t>2</w:t>
    </w:r>
    <w:r>
      <w:rPr>
        <w:rStyle w:val="PageNumber"/>
      </w:rPr>
      <w:fldChar w:fldCharType="end"/>
    </w:r>
  </w:p>
  <w:p w14:paraId="70EA595C" w14:textId="77777777" w:rsidR="0049736C" w:rsidRDefault="0049736C" w:rsidP="0001774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31EA91" w14:textId="3D8AF559" w:rsidR="0069715D" w:rsidRPr="005F74CB" w:rsidRDefault="005F74CB" w:rsidP="005F74CB">
    <w:pPr>
      <w:pStyle w:val="Footer"/>
      <w:jc w:val="center"/>
    </w:pPr>
    <w:r w:rsidRPr="005F74CB">
      <w:rPr>
        <w:rFonts w:ascii="Times New Roman" w:hAnsi="Times New Roman"/>
        <w:i/>
        <w:iCs/>
        <w:sz w:val="16"/>
        <w:szCs w:val="16"/>
      </w:rPr>
      <w:t>Договор № BG-RRP-4.021-0176-C01 „ПОДКРЕПА ЗА ЕНЕРГИЙНО ОБНОВЯВАНЕ НА СГРАДИ В СФЕРАТА НА ПРОИЗВОДСТВОТО, ТЪРГОВИЯТА И УСЛУГИТЕ“, финансиран по процедура BG-RRP-4.021 - „Подкрепа за енергийно обновяване на сгради в сферата на производството, търговията и услугите“ със средства, предоставени от Механизма за възстановяване и устойчивост, Национален план за възстановяване. Цялата отговорност за съдържанието на документа се носи от КЪНСТРАКШЪН ГРУП ЕООД и при никакви обстоятелства не може да се приема, че този документ отразява официалното становище на ЕС и СНД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1BF046" w14:textId="77777777" w:rsidR="00662562" w:rsidRDefault="00662562">
      <w:r>
        <w:separator/>
      </w:r>
    </w:p>
  </w:footnote>
  <w:footnote w:type="continuationSeparator" w:id="0">
    <w:p w14:paraId="229E139C" w14:textId="77777777" w:rsidR="00662562" w:rsidRDefault="00662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1601F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F17D85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A339C4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A65D2">
      <w:rPr>
        <w:rStyle w:val="PageNumber"/>
        <w:noProof/>
      </w:rPr>
      <w:t>2</w:t>
    </w:r>
    <w:r>
      <w:rPr>
        <w:rStyle w:val="PageNumber"/>
      </w:rPr>
      <w:fldChar w:fldCharType="end"/>
    </w:r>
  </w:p>
  <w:p w14:paraId="15EC0353" w14:textId="77777777" w:rsidR="0049736C" w:rsidRDefault="0049736C" w:rsidP="004739F5">
    <w:pPr>
      <w:pStyle w:val="Header"/>
      <w:jc w:val="center"/>
      <w:rPr>
        <w:lang w:val="en-US"/>
      </w:rPr>
    </w:pPr>
  </w:p>
  <w:p w14:paraId="1A4848F1" w14:textId="77777777"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02"/>
      <w:gridCol w:w="3827"/>
      <w:gridCol w:w="3260"/>
    </w:tblGrid>
    <w:tr w:rsidR="00EA65D2" w:rsidRPr="007A524F" w14:paraId="282CC574" w14:textId="77777777" w:rsidTr="005D3847">
      <w:trPr>
        <w:trHeight w:val="994"/>
        <w:tblHeader/>
      </w:trPr>
      <w:tc>
        <w:tcPr>
          <w:tcW w:w="2802" w:type="dxa"/>
          <w:shd w:val="clear" w:color="auto" w:fill="auto"/>
          <w:vAlign w:val="center"/>
        </w:tcPr>
        <w:p w14:paraId="7BDBA660" w14:textId="7683E09D" w:rsidR="00EA65D2" w:rsidRPr="007A524F" w:rsidRDefault="00975207" w:rsidP="00EA65D2">
          <w:pPr>
            <w:tabs>
              <w:tab w:val="center" w:pos="4153"/>
              <w:tab w:val="right" w:pos="9356"/>
            </w:tabs>
            <w:jc w:val="center"/>
            <w:rPr>
              <w:rFonts w:ascii="Calibri" w:eastAsia="Calibri" w:hAnsi="Calibri"/>
              <w:noProof/>
              <w:lang w:val="en-US"/>
            </w:rPr>
          </w:pPr>
          <w:r w:rsidRPr="007A524F">
            <w:rPr>
              <w:rFonts w:ascii="Calibri" w:eastAsia="Calibri" w:hAnsi="Calibri"/>
              <w:noProof/>
              <w:lang w:val="en-US"/>
            </w:rPr>
            <w:drawing>
              <wp:inline distT="0" distB="0" distL="0" distR="0" wp14:anchorId="53D5E7EE" wp14:editId="22216747">
                <wp:extent cx="1000760" cy="598170"/>
                <wp:effectExtent l="0" t="0" r="0" b="0"/>
                <wp:docPr id="1" name="Picture 2" descr="Description: 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0760" cy="59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48AA8C3" w14:textId="77777777" w:rsidR="00EA65D2" w:rsidRPr="003229CC" w:rsidRDefault="00EA65D2" w:rsidP="00EA65D2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color w:val="2F5597"/>
              <w:sz w:val="22"/>
            </w:rPr>
          </w:pPr>
          <w:r w:rsidRPr="003229CC">
            <w:rPr>
              <w:rFonts w:ascii="Arial" w:eastAsia="Calibri" w:hAnsi="Arial" w:cs="Arial"/>
              <w:b/>
              <w:color w:val="2F5597"/>
              <w:sz w:val="22"/>
            </w:rPr>
            <w:t>Финансирано от</w:t>
          </w:r>
        </w:p>
        <w:p w14:paraId="46790C4B" w14:textId="77777777" w:rsidR="00EA65D2" w:rsidRPr="003229CC" w:rsidRDefault="00EA65D2" w:rsidP="00EA65D2">
          <w:pPr>
            <w:tabs>
              <w:tab w:val="center" w:pos="2295"/>
              <w:tab w:val="right" w:pos="9356"/>
            </w:tabs>
            <w:jc w:val="center"/>
            <w:rPr>
              <w:rFonts w:ascii="Arial" w:eastAsia="Calibri" w:hAnsi="Arial" w:cs="Arial"/>
              <w:b/>
              <w:sz w:val="18"/>
            </w:rPr>
          </w:pPr>
          <w:r w:rsidRPr="003229CC">
            <w:rPr>
              <w:rFonts w:ascii="Arial" w:eastAsia="Calibri" w:hAnsi="Arial" w:cs="Arial"/>
              <w:b/>
              <w:color w:val="2F5597"/>
              <w:sz w:val="22"/>
            </w:rPr>
            <w:t>Европейския съюз</w:t>
          </w:r>
        </w:p>
        <w:p w14:paraId="2CD96FB7" w14:textId="77777777" w:rsidR="00EA65D2" w:rsidRPr="003229CC" w:rsidRDefault="00EA65D2" w:rsidP="00EA65D2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  <w:lang w:val="en-US"/>
            </w:rPr>
          </w:pPr>
          <w:proofErr w:type="spellStart"/>
          <w:r w:rsidRPr="003229CC">
            <w:rPr>
              <w:rFonts w:ascii="Arial" w:eastAsia="Calibri" w:hAnsi="Arial" w:cs="Arial"/>
              <w:b/>
              <w:bCs/>
              <w:snapToGrid w:val="0"/>
              <w:color w:val="333F50"/>
              <w:sz w:val="22"/>
              <w:lang w:val="en-US"/>
            </w:rPr>
            <w:t>NextGenerationEU</w:t>
          </w:r>
          <w:proofErr w:type="spellEnd"/>
        </w:p>
      </w:tc>
      <w:tc>
        <w:tcPr>
          <w:tcW w:w="3827" w:type="dxa"/>
          <w:shd w:val="clear" w:color="auto" w:fill="auto"/>
          <w:vAlign w:val="center"/>
        </w:tcPr>
        <w:p w14:paraId="2C9F8A7C" w14:textId="77777777" w:rsidR="00EA65D2" w:rsidRPr="007A524F" w:rsidRDefault="00EA65D2" w:rsidP="00EA65D2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</w:rPr>
          </w:pPr>
          <w:r w:rsidRPr="003229CC">
            <w:rPr>
              <w:rFonts w:ascii="Arial" w:eastAsia="Calibri" w:hAnsi="Arial" w:cs="Arial"/>
              <w:b/>
              <w:bCs/>
              <w:sz w:val="22"/>
            </w:rPr>
            <w:t xml:space="preserve">Министерство на </w:t>
          </w:r>
          <w:r w:rsidRPr="007A524F">
            <w:rPr>
              <w:rFonts w:ascii="Arial" w:eastAsia="Calibri" w:hAnsi="Arial" w:cs="Arial"/>
              <w:b/>
              <w:bCs/>
              <w:sz w:val="22"/>
            </w:rPr>
            <w:t>регионалното развитие</w:t>
          </w:r>
        </w:p>
        <w:p w14:paraId="7F908A10" w14:textId="77777777" w:rsidR="00EA65D2" w:rsidRPr="003229CC" w:rsidRDefault="00EA65D2" w:rsidP="00EA65D2">
          <w:pPr>
            <w:spacing w:before="120" w:after="120"/>
            <w:jc w:val="center"/>
            <w:rPr>
              <w:rFonts w:ascii="Arial" w:eastAsia="Calibri" w:hAnsi="Arial" w:cs="Arial"/>
              <w:snapToGrid w:val="0"/>
            </w:rPr>
          </w:pPr>
          <w:r w:rsidRPr="007A524F">
            <w:rPr>
              <w:rFonts w:ascii="Arial" w:eastAsia="Calibri" w:hAnsi="Arial" w:cs="Arial"/>
              <w:b/>
              <w:bCs/>
              <w:sz w:val="22"/>
            </w:rPr>
            <w:t xml:space="preserve"> и благоустройството</w:t>
          </w:r>
        </w:p>
      </w:tc>
      <w:tc>
        <w:tcPr>
          <w:tcW w:w="3260" w:type="dxa"/>
          <w:shd w:val="clear" w:color="auto" w:fill="auto"/>
        </w:tcPr>
        <w:p w14:paraId="670D91E7" w14:textId="29EC09B3" w:rsidR="00EA65D2" w:rsidRPr="003229CC" w:rsidRDefault="00975207" w:rsidP="00EA65D2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  <w:szCs w:val="22"/>
            </w:rPr>
          </w:pPr>
          <w:r w:rsidRPr="007A524F">
            <w:rPr>
              <w:rFonts w:ascii="Calibri" w:eastAsia="Calibri" w:hAnsi="Calibri"/>
              <w:noProof/>
              <w:sz w:val="20"/>
              <w:lang w:val="en-US"/>
            </w:rPr>
            <w:drawing>
              <wp:inline distT="0" distB="0" distL="0" distR="0" wp14:anchorId="502F7BBD" wp14:editId="2961D9C4">
                <wp:extent cx="695960" cy="60960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9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EA34222" w14:textId="77777777" w:rsidR="00EA65D2" w:rsidRPr="003229CC" w:rsidRDefault="00EA65D2" w:rsidP="00EA65D2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</w:rPr>
          </w:pPr>
          <w:r w:rsidRPr="003229CC">
            <w:rPr>
              <w:rFonts w:ascii="Arial" w:eastAsia="Calibri" w:hAnsi="Arial" w:cs="Arial"/>
              <w:b/>
              <w:bCs/>
              <w:sz w:val="22"/>
            </w:rPr>
            <w:t>План за възстановяване и устойчивост</w:t>
          </w:r>
          <w:r w:rsidRPr="003229CC" w:rsidDel="00220591">
            <w:rPr>
              <w:rFonts w:ascii="Calibri" w:eastAsia="Calibri" w:hAnsi="Calibri"/>
              <w:noProof/>
            </w:rPr>
            <w:t xml:space="preserve"> </w:t>
          </w:r>
        </w:p>
      </w:tc>
    </w:tr>
  </w:tbl>
  <w:p w14:paraId="589FC855" w14:textId="77777777" w:rsidR="00E9282B" w:rsidRDefault="00E9282B" w:rsidP="00604EC3">
    <w:pPr>
      <w:pBdr>
        <w:bottom w:val="single" w:sz="6" w:space="1" w:color="auto"/>
      </w:pBdr>
      <w:tabs>
        <w:tab w:val="left" w:pos="435"/>
        <w:tab w:val="center" w:pos="4536"/>
        <w:tab w:val="center" w:pos="7285"/>
        <w:tab w:val="right" w:pos="9072"/>
      </w:tabs>
      <w:jc w:val="center"/>
      <w:rPr>
        <w:noProof/>
        <w:szCs w:val="24"/>
        <w:lang w:val="en-GB"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1866484231">
    <w:abstractNumId w:val="7"/>
  </w:num>
  <w:num w:numId="2" w16cid:durableId="742681075">
    <w:abstractNumId w:val="3"/>
  </w:num>
  <w:num w:numId="3" w16cid:durableId="1765420129">
    <w:abstractNumId w:val="0"/>
  </w:num>
  <w:num w:numId="4" w16cid:durableId="1326934025">
    <w:abstractNumId w:val="1"/>
  </w:num>
  <w:num w:numId="5" w16cid:durableId="2093114455">
    <w:abstractNumId w:val="4"/>
  </w:num>
  <w:num w:numId="6" w16cid:durableId="789277772">
    <w:abstractNumId w:val="6"/>
  </w:num>
  <w:num w:numId="7" w16cid:durableId="1620601505">
    <w:abstractNumId w:val="2"/>
  </w:num>
  <w:num w:numId="8" w16cid:durableId="16160123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C2"/>
    <w:rsid w:val="000014BC"/>
    <w:rsid w:val="0001288A"/>
    <w:rsid w:val="00012C31"/>
    <w:rsid w:val="000174ED"/>
    <w:rsid w:val="00017748"/>
    <w:rsid w:val="00021E9C"/>
    <w:rsid w:val="00026B14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75C7F"/>
    <w:rsid w:val="0009681A"/>
    <w:rsid w:val="000A23E5"/>
    <w:rsid w:val="000A4286"/>
    <w:rsid w:val="000A480A"/>
    <w:rsid w:val="000B3890"/>
    <w:rsid w:val="000C6553"/>
    <w:rsid w:val="000D1161"/>
    <w:rsid w:val="000E2B43"/>
    <w:rsid w:val="000E3B0B"/>
    <w:rsid w:val="0014781B"/>
    <w:rsid w:val="00153DFF"/>
    <w:rsid w:val="00163D2E"/>
    <w:rsid w:val="001708D4"/>
    <w:rsid w:val="00176365"/>
    <w:rsid w:val="00182440"/>
    <w:rsid w:val="0019014C"/>
    <w:rsid w:val="00195D98"/>
    <w:rsid w:val="001A1FA0"/>
    <w:rsid w:val="001B08EF"/>
    <w:rsid w:val="001D3455"/>
    <w:rsid w:val="001E1995"/>
    <w:rsid w:val="001E2B97"/>
    <w:rsid w:val="001F6C54"/>
    <w:rsid w:val="0023149B"/>
    <w:rsid w:val="00235D9F"/>
    <w:rsid w:val="002367EC"/>
    <w:rsid w:val="002408D4"/>
    <w:rsid w:val="002536EA"/>
    <w:rsid w:val="00263148"/>
    <w:rsid w:val="00266DC4"/>
    <w:rsid w:val="0027017A"/>
    <w:rsid w:val="00281D8F"/>
    <w:rsid w:val="002917A5"/>
    <w:rsid w:val="00291D79"/>
    <w:rsid w:val="00293FCA"/>
    <w:rsid w:val="002A0DA6"/>
    <w:rsid w:val="002B1F07"/>
    <w:rsid w:val="002B6941"/>
    <w:rsid w:val="002C11A8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81892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F3F36"/>
    <w:rsid w:val="003F4ACC"/>
    <w:rsid w:val="003F6F08"/>
    <w:rsid w:val="00404B0D"/>
    <w:rsid w:val="00420ECA"/>
    <w:rsid w:val="00421FBA"/>
    <w:rsid w:val="00423BB1"/>
    <w:rsid w:val="00425AD9"/>
    <w:rsid w:val="004337A8"/>
    <w:rsid w:val="00434D2E"/>
    <w:rsid w:val="00435FF0"/>
    <w:rsid w:val="0046265B"/>
    <w:rsid w:val="004739F5"/>
    <w:rsid w:val="00484826"/>
    <w:rsid w:val="00493CF0"/>
    <w:rsid w:val="00494E4F"/>
    <w:rsid w:val="0049571C"/>
    <w:rsid w:val="0049736C"/>
    <w:rsid w:val="004974A0"/>
    <w:rsid w:val="004A40A1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A1C3F"/>
    <w:rsid w:val="005A5CA0"/>
    <w:rsid w:val="005A68CE"/>
    <w:rsid w:val="005A7008"/>
    <w:rsid w:val="005C082A"/>
    <w:rsid w:val="005C43BB"/>
    <w:rsid w:val="005D3847"/>
    <w:rsid w:val="005D7A83"/>
    <w:rsid w:val="005F3454"/>
    <w:rsid w:val="005F3E88"/>
    <w:rsid w:val="005F74CB"/>
    <w:rsid w:val="00604EC3"/>
    <w:rsid w:val="00611830"/>
    <w:rsid w:val="006121AA"/>
    <w:rsid w:val="00613509"/>
    <w:rsid w:val="00634BC0"/>
    <w:rsid w:val="006374F6"/>
    <w:rsid w:val="00642B8A"/>
    <w:rsid w:val="00646FEF"/>
    <w:rsid w:val="006559C4"/>
    <w:rsid w:val="00662562"/>
    <w:rsid w:val="0067377C"/>
    <w:rsid w:val="0067794B"/>
    <w:rsid w:val="0069517A"/>
    <w:rsid w:val="0069715D"/>
    <w:rsid w:val="006B2271"/>
    <w:rsid w:val="006B3D40"/>
    <w:rsid w:val="006D0E6F"/>
    <w:rsid w:val="006D1001"/>
    <w:rsid w:val="006E312C"/>
    <w:rsid w:val="006F48D4"/>
    <w:rsid w:val="00704D95"/>
    <w:rsid w:val="0071132B"/>
    <w:rsid w:val="00711B07"/>
    <w:rsid w:val="00713428"/>
    <w:rsid w:val="00717894"/>
    <w:rsid w:val="007235E1"/>
    <w:rsid w:val="0074430C"/>
    <w:rsid w:val="007619ED"/>
    <w:rsid w:val="00763E04"/>
    <w:rsid w:val="00771641"/>
    <w:rsid w:val="00771B09"/>
    <w:rsid w:val="00774B3E"/>
    <w:rsid w:val="00781B64"/>
    <w:rsid w:val="00787CD1"/>
    <w:rsid w:val="007920BB"/>
    <w:rsid w:val="007A2DCB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76CC6"/>
    <w:rsid w:val="00892212"/>
    <w:rsid w:val="00893355"/>
    <w:rsid w:val="008A3663"/>
    <w:rsid w:val="008A7906"/>
    <w:rsid w:val="008B04A3"/>
    <w:rsid w:val="008C5580"/>
    <w:rsid w:val="008C5D72"/>
    <w:rsid w:val="008D26CD"/>
    <w:rsid w:val="008E0123"/>
    <w:rsid w:val="008E3D44"/>
    <w:rsid w:val="008E5052"/>
    <w:rsid w:val="008E6727"/>
    <w:rsid w:val="008F788B"/>
    <w:rsid w:val="00914280"/>
    <w:rsid w:val="00922165"/>
    <w:rsid w:val="009239E2"/>
    <w:rsid w:val="00942CB6"/>
    <w:rsid w:val="009450E6"/>
    <w:rsid w:val="009472C6"/>
    <w:rsid w:val="00955C3B"/>
    <w:rsid w:val="00961002"/>
    <w:rsid w:val="00964A25"/>
    <w:rsid w:val="00973628"/>
    <w:rsid w:val="00974A24"/>
    <w:rsid w:val="00975207"/>
    <w:rsid w:val="00977FD4"/>
    <w:rsid w:val="0098777E"/>
    <w:rsid w:val="00993D0F"/>
    <w:rsid w:val="009A4151"/>
    <w:rsid w:val="009A537B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4C68"/>
    <w:rsid w:val="00A267DD"/>
    <w:rsid w:val="00A27AAF"/>
    <w:rsid w:val="00A401EA"/>
    <w:rsid w:val="00A41DE3"/>
    <w:rsid w:val="00A46A9C"/>
    <w:rsid w:val="00A50A4C"/>
    <w:rsid w:val="00A634E0"/>
    <w:rsid w:val="00A76301"/>
    <w:rsid w:val="00AB4872"/>
    <w:rsid w:val="00AC3243"/>
    <w:rsid w:val="00AC4C88"/>
    <w:rsid w:val="00AD4B9E"/>
    <w:rsid w:val="00AE0A6C"/>
    <w:rsid w:val="00B273C2"/>
    <w:rsid w:val="00B304A0"/>
    <w:rsid w:val="00B31060"/>
    <w:rsid w:val="00B33F24"/>
    <w:rsid w:val="00B34D17"/>
    <w:rsid w:val="00B36B89"/>
    <w:rsid w:val="00B36F49"/>
    <w:rsid w:val="00B43AB9"/>
    <w:rsid w:val="00B45FA1"/>
    <w:rsid w:val="00B5335B"/>
    <w:rsid w:val="00B6491D"/>
    <w:rsid w:val="00B811EB"/>
    <w:rsid w:val="00B84206"/>
    <w:rsid w:val="00B864C9"/>
    <w:rsid w:val="00BB3C68"/>
    <w:rsid w:val="00BC1ECA"/>
    <w:rsid w:val="00BC58EC"/>
    <w:rsid w:val="00BD2E86"/>
    <w:rsid w:val="00BE25FD"/>
    <w:rsid w:val="00C0680D"/>
    <w:rsid w:val="00C268CF"/>
    <w:rsid w:val="00C306B6"/>
    <w:rsid w:val="00C351C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650D"/>
    <w:rsid w:val="00CA77C3"/>
    <w:rsid w:val="00CA7CA3"/>
    <w:rsid w:val="00CC2015"/>
    <w:rsid w:val="00CD08AB"/>
    <w:rsid w:val="00CD3C15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4096"/>
    <w:rsid w:val="00D46276"/>
    <w:rsid w:val="00D529FB"/>
    <w:rsid w:val="00D5779A"/>
    <w:rsid w:val="00D6343D"/>
    <w:rsid w:val="00D63F91"/>
    <w:rsid w:val="00D72C31"/>
    <w:rsid w:val="00D8680C"/>
    <w:rsid w:val="00DA46FE"/>
    <w:rsid w:val="00DB1713"/>
    <w:rsid w:val="00DB2042"/>
    <w:rsid w:val="00DB4EC6"/>
    <w:rsid w:val="00DB4F2D"/>
    <w:rsid w:val="00DC0141"/>
    <w:rsid w:val="00DD2A49"/>
    <w:rsid w:val="00DE1003"/>
    <w:rsid w:val="00DE3442"/>
    <w:rsid w:val="00DE38E9"/>
    <w:rsid w:val="00DE52CA"/>
    <w:rsid w:val="00DF25A7"/>
    <w:rsid w:val="00E0738F"/>
    <w:rsid w:val="00E17299"/>
    <w:rsid w:val="00E177C8"/>
    <w:rsid w:val="00E33946"/>
    <w:rsid w:val="00E44130"/>
    <w:rsid w:val="00E52B44"/>
    <w:rsid w:val="00E55D19"/>
    <w:rsid w:val="00E5714B"/>
    <w:rsid w:val="00E6632C"/>
    <w:rsid w:val="00E876FC"/>
    <w:rsid w:val="00E87DDB"/>
    <w:rsid w:val="00E9282B"/>
    <w:rsid w:val="00E949E7"/>
    <w:rsid w:val="00EA65D2"/>
    <w:rsid w:val="00EB1B65"/>
    <w:rsid w:val="00EC0996"/>
    <w:rsid w:val="00EC322A"/>
    <w:rsid w:val="00ED42B2"/>
    <w:rsid w:val="00EF2C91"/>
    <w:rsid w:val="00EF543F"/>
    <w:rsid w:val="00F000C8"/>
    <w:rsid w:val="00F043BD"/>
    <w:rsid w:val="00F046FF"/>
    <w:rsid w:val="00F12AFD"/>
    <w:rsid w:val="00F14429"/>
    <w:rsid w:val="00F1737D"/>
    <w:rsid w:val="00F24121"/>
    <w:rsid w:val="00F34E30"/>
    <w:rsid w:val="00F35F29"/>
    <w:rsid w:val="00F439CD"/>
    <w:rsid w:val="00F52DA7"/>
    <w:rsid w:val="00F671F6"/>
    <w:rsid w:val="00F80F56"/>
    <w:rsid w:val="00FB3F0D"/>
    <w:rsid w:val="00FC0B86"/>
    <w:rsid w:val="00FD5A86"/>
    <w:rsid w:val="00FD619B"/>
    <w:rsid w:val="00FD6A7E"/>
    <w:rsid w:val="00FE0542"/>
    <w:rsid w:val="00FE3F70"/>
    <w:rsid w:val="00FF4583"/>
    <w:rsid w:val="00FF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1D9CDA"/>
  <w15:chartTrackingRefBased/>
  <w15:docId w15:val="{17EC63E7-A5F8-4803-8911-39A300D32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E6727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aliases w:val=" Знак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  <w:style w:type="paragraph" w:customStyle="1" w:styleId="Default">
    <w:name w:val="Default"/>
    <w:rsid w:val="00F043B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043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043BD"/>
    <w:rPr>
      <w:color w:val="954F72" w:themeColor="followedHyperlink"/>
      <w:u w:val="single"/>
    </w:rPr>
  </w:style>
  <w:style w:type="character" w:customStyle="1" w:styleId="FooterChar">
    <w:name w:val="Footer Char"/>
    <w:aliases w:val=" Знак Char"/>
    <w:basedOn w:val="DefaultParagraphFont"/>
    <w:link w:val="Footer"/>
    <w:rsid w:val="0069715D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4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182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7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22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0DF62-CA2E-4596-937E-779746441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201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Mariana Miteva</cp:lastModifiedBy>
  <cp:revision>22</cp:revision>
  <cp:lastPrinted>2016-05-04T14:09:00Z</cp:lastPrinted>
  <dcterms:created xsi:type="dcterms:W3CDTF">2025-04-25T10:08:00Z</dcterms:created>
  <dcterms:modified xsi:type="dcterms:W3CDTF">2026-01-14T17:47:00Z</dcterms:modified>
</cp:coreProperties>
</file>